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385130" w:rsidRDefault="00C5386D" w:rsidP="00C979A5">
      <w:pPr>
        <w:jc w:val="center"/>
        <w:rPr>
          <w:rFonts w:ascii="Aptos" w:hAnsi="Aptos"/>
          <w:b/>
          <w:sz w:val="22"/>
          <w:szCs w:val="22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5ACC7752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>Μ</w:t>
            </w:r>
            <w:r w:rsidR="009429CB">
              <w:rPr>
                <w:rFonts w:ascii="Aptos" w:hAnsi="Aptos"/>
                <w:b/>
                <w:bCs/>
                <w:sz w:val="22"/>
                <w:szCs w:val="22"/>
              </w:rPr>
              <w:t>Π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_ΨΥΧ_0</w:t>
            </w:r>
            <w:r w:rsidR="009429CB">
              <w:rPr>
                <w:rFonts w:ascii="Aptos" w:hAnsi="Aptos"/>
                <w:b/>
                <w:bCs/>
                <w:sz w:val="22"/>
                <w:szCs w:val="22"/>
              </w:rPr>
              <w:t>8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/2025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542C02B2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ΚΙΝΗΤΗ ΜΟΝΑΔΑ ΓΙΑ ΑΤΟΜΑ ΜΕ ΑΝΟΙΑ </w:t>
            </w:r>
            <w:r w:rsidR="009429CB">
              <w:rPr>
                <w:rFonts w:ascii="Aptos" w:hAnsi="Aptos" w:cs="Calibri"/>
                <w:b/>
                <w:bCs/>
                <w:sz w:val="20"/>
                <w:szCs w:val="20"/>
              </w:rPr>
              <w:t>ΣΤΟΝ ΠΕΙΡΑΙΑ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004FD775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ΨΥΧΟΛΟΓΟΣ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ΠΕ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74EEF7EA" w:rsidR="00884F47" w:rsidRPr="005601CF" w:rsidRDefault="009429CB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1</w:t>
            </w:r>
            <w:r w:rsidR="00C57E5A">
              <w:rPr>
                <w:rFonts w:ascii="Aptos" w:hAnsi="Aptos" w:cs="Calibri"/>
                <w:b/>
                <w:bCs/>
                <w:sz w:val="20"/>
                <w:szCs w:val="20"/>
              </w:rPr>
              <w:t>7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</w:t>
            </w:r>
            <w:r w:rsidR="00F31380">
              <w:rPr>
                <w:rFonts w:ascii="Aptos" w:hAnsi="Aptos" w:cs="Calibri"/>
                <w:b/>
                <w:bCs/>
                <w:sz w:val="20"/>
                <w:szCs w:val="20"/>
              </w:rPr>
              <w:t>10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/2025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865693" w:rsidRDefault="008D228F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6457F5" w:rsidRDefault="0004692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27AD5AFF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(απαιτείται)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4430295C" w14:textId="77777777" w:rsidR="00A86142" w:rsidRDefault="00A861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3D3E799" w14:textId="77777777" w:rsidR="00E84427" w:rsidRDefault="00E84427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3B4995" w:rsidRPr="00D30E26" w14:paraId="0C84C09F" w14:textId="77777777" w:rsidTr="003B4995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07957A62" w14:textId="5FD596CD" w:rsidR="003B4995" w:rsidRPr="00BF42BF" w:rsidRDefault="003B4995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</w:t>
            </w:r>
            <w:r w:rsidR="00C6523B">
              <w:rPr>
                <w:rFonts w:ascii="Calibri" w:hAnsi="Calibri" w:cs="Calibri"/>
                <w:b/>
                <w:bCs/>
              </w:rPr>
              <w:t>α</w:t>
            </w:r>
            <w:r>
              <w:rPr>
                <w:rFonts w:ascii="Calibri" w:hAnsi="Calibri" w:cs="Calibri"/>
                <w:b/>
                <w:bCs/>
              </w:rPr>
              <w:t>παιτείται)</w:t>
            </w:r>
          </w:p>
        </w:tc>
      </w:tr>
      <w:tr w:rsidR="003B4995" w:rsidRPr="00D30E26" w14:paraId="77FE30BC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BDE3E05" w14:textId="727EE5C1" w:rsidR="003B4995" w:rsidRPr="00BF42BF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3B4995" w:rsidRPr="00D30E26" w14:paraId="24BE75D7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1C59A54" w14:textId="7856C094" w:rsidR="003B4995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7548404F" w14:textId="77777777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77777777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ΨΥΧΟΛΟΓΟΣ ΜΕ ΓΕΝΙΚΟ ΠΛΗΘΥΣΜΟ Ή ΚΑΙ ΜΕ ΛΟΙΠΕΣ ΕΥΑΛΩΤΕΣ ΚΟΙΝΩΝΙΚΕΣ ΟΜΑΔΕΣ ΕΝΗΛΙΚΩΝ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62523BD6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ΕΡΓΑΣΙΑΚΗ ΕΜΠΕΙΡΙΑ ΩΣ ΨΥΧΟΛΟΓΟΣ ΣΕ ΔΟΜΕΣ ΓΙΑ ΑΤΟΜΑ ΜΕ ΑΝΟΙΑ Ή ΣΥΝΑΦΕΙΣ ΠΑΘΗΣΕΙΣ  Ή ΤΗΝ ΤΡΙΤΗ ΗΛΙΚΙΑ ΓΕΝΙΚΟΤΕΡΑ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09F24CC3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</w:p>
    <w:p w14:paraId="3523F9C1" w14:textId="1E44E235" w:rsidR="00EC6D93" w:rsidRPr="002B144A" w:rsidRDefault="00E84427" w:rsidP="002B144A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3AE5FBF2" w14:textId="136F3FF5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54E8F16A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Α1, Β1, C1 κλπ)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pPr w:leftFromText="180" w:rightFromText="180" w:vertAnchor="text" w:horzAnchor="page" w:tblpXSpec="center" w:tblpY="12"/>
        <w:tblW w:w="4673" w:type="dxa"/>
        <w:tblLook w:val="04A0" w:firstRow="1" w:lastRow="0" w:firstColumn="1" w:lastColumn="0" w:noHBand="0" w:noVBand="1"/>
      </w:tblPr>
      <w:tblGrid>
        <w:gridCol w:w="3256"/>
        <w:gridCol w:w="1417"/>
      </w:tblGrid>
      <w:tr w:rsidR="00E87DB9" w:rsidRPr="00D30E26" w14:paraId="05BCC962" w14:textId="77777777" w:rsidTr="00417920">
        <w:trPr>
          <w:trHeight w:val="266"/>
        </w:trPr>
        <w:tc>
          <w:tcPr>
            <w:tcW w:w="3256" w:type="dxa"/>
            <w:shd w:val="clear" w:color="auto" w:fill="E2EFD9" w:themeFill="accent6" w:themeFillTint="33"/>
            <w:noWrap/>
            <w:hideMark/>
          </w:tcPr>
          <w:p w14:paraId="1E087BE2" w14:textId="77777777" w:rsidR="00E87DB9" w:rsidRPr="00BF42BF" w:rsidRDefault="00E87DB9" w:rsidP="00E87DB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ΟΔΗΓΗΣΗΣ (απαιτείται)</w:t>
            </w:r>
          </w:p>
        </w:tc>
        <w:tc>
          <w:tcPr>
            <w:tcW w:w="1417" w:type="dxa"/>
            <w:vMerge w:val="restart"/>
          </w:tcPr>
          <w:p w14:paraId="46855FE6" w14:textId="77777777" w:rsidR="00E87DB9" w:rsidRDefault="00E87DB9" w:rsidP="00E87DB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ΝΑΙ  /  ΟΧΙ</w:t>
            </w:r>
          </w:p>
        </w:tc>
      </w:tr>
      <w:tr w:rsidR="00E87DB9" w:rsidRPr="00E87DB9" w14:paraId="5F393BC4" w14:textId="77777777" w:rsidTr="00417920">
        <w:trPr>
          <w:trHeight w:val="266"/>
        </w:trPr>
        <w:tc>
          <w:tcPr>
            <w:tcW w:w="3256" w:type="dxa"/>
            <w:noWrap/>
          </w:tcPr>
          <w:p w14:paraId="36866B60" w14:textId="77777777" w:rsidR="00E87DB9" w:rsidRPr="00E87DB9" w:rsidRDefault="00E87DB9" w:rsidP="00E87D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87DB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Β΄ ΚΑΤΗΓΟΡΙΑΣ ΕΠΙΒΑΤΙΚΟΥ ΑΥΤΟΚΙΝΗΤΟΥ</w:t>
            </w:r>
          </w:p>
        </w:tc>
        <w:tc>
          <w:tcPr>
            <w:tcW w:w="1417" w:type="dxa"/>
            <w:vMerge/>
          </w:tcPr>
          <w:p w14:paraId="5DD2133F" w14:textId="77777777" w:rsidR="00E87DB9" w:rsidRPr="00E87DB9" w:rsidRDefault="00E87DB9" w:rsidP="00E87D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D9FAEDC" w14:textId="7485AAC3" w:rsidR="000C4C0B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5FE1330E" w14:textId="49025ADE" w:rsidR="000C4C0B" w:rsidRPr="00E87DB9" w:rsidRDefault="000C4C0B" w:rsidP="00E87DB9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3EB4AE43" w14:textId="11FC4BB3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49EB4FC1" w14:textId="278DE1D7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76B5679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77777777" w:rsidR="00B1135A" w:rsidRDefault="00B1135A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69AE9DA1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385130" w:rsidRPr="06A69422">
        <w:rPr>
          <w:rFonts w:ascii="Aptos" w:hAnsi="Aptos"/>
          <w:b/>
          <w:bCs/>
          <w:sz w:val="22"/>
          <w:szCs w:val="22"/>
        </w:rPr>
        <w:t>Ψυχολόγου ΠΕ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στην Κινητή Μονάδα για άτομα με άνοια </w:t>
      </w:r>
      <w:r w:rsidR="006F600F">
        <w:rPr>
          <w:rFonts w:ascii="Aptos" w:hAnsi="Aptos"/>
          <w:b/>
          <w:bCs/>
          <w:sz w:val="22"/>
          <w:szCs w:val="22"/>
        </w:rPr>
        <w:t>στον Πειραιά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6E01A1" w:rsidRPr="06A69422">
        <w:rPr>
          <w:rFonts w:ascii="Aptos" w:hAnsi="Aptos"/>
          <w:b/>
          <w:bCs/>
          <w:sz w:val="22"/>
          <w:szCs w:val="22"/>
        </w:rPr>
        <w:t>Μ</w:t>
      </w:r>
      <w:r w:rsidR="006F600F">
        <w:rPr>
          <w:rFonts w:ascii="Aptos" w:hAnsi="Aptos"/>
          <w:b/>
          <w:bCs/>
          <w:sz w:val="22"/>
          <w:szCs w:val="22"/>
        </w:rPr>
        <w:t>Π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1C132C" w:rsidRPr="06A69422">
        <w:rPr>
          <w:rFonts w:ascii="Aptos" w:hAnsi="Aptos"/>
          <w:b/>
          <w:bCs/>
          <w:sz w:val="22"/>
          <w:szCs w:val="22"/>
        </w:rPr>
        <w:t>ΨΥΧ</w:t>
      </w:r>
      <w:r w:rsidR="00D20906" w:rsidRPr="06A69422">
        <w:rPr>
          <w:rFonts w:ascii="Aptos" w:hAnsi="Aptos"/>
          <w:b/>
          <w:bCs/>
          <w:sz w:val="22"/>
          <w:szCs w:val="22"/>
        </w:rPr>
        <w:t>_0</w:t>
      </w:r>
      <w:r w:rsidR="006F600F">
        <w:rPr>
          <w:rFonts w:ascii="Aptos" w:hAnsi="Aptos"/>
          <w:b/>
          <w:bCs/>
          <w:sz w:val="22"/>
          <w:szCs w:val="22"/>
        </w:rPr>
        <w:t>8</w:t>
      </w:r>
      <w:r w:rsidR="00D20906" w:rsidRPr="06A69422">
        <w:rPr>
          <w:rFonts w:ascii="Aptos" w:hAnsi="Aptos"/>
          <w:b/>
          <w:bCs/>
          <w:sz w:val="22"/>
          <w:szCs w:val="22"/>
        </w:rPr>
        <w:t>/2025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1A7F7" w14:textId="77777777" w:rsidR="00322E36" w:rsidRDefault="00322E36" w:rsidP="00A75A4B">
      <w:r>
        <w:separator/>
      </w:r>
    </w:p>
  </w:endnote>
  <w:endnote w:type="continuationSeparator" w:id="0">
    <w:p w14:paraId="29FE2C4D" w14:textId="77777777" w:rsidR="00322E36" w:rsidRDefault="00322E36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24C5B4FB" w:rsidR="00061087" w:rsidRDefault="00417920">
    <w:pPr>
      <w:pStyle w:val="a4"/>
      <w:rPr>
        <w:lang w:val="el-GR"/>
      </w:rPr>
    </w:pPr>
    <w:r w:rsidRPr="005B639A">
      <w:rPr>
        <w:rFonts w:asciiTheme="minorHAnsi" w:hAnsiTheme="minorHAnsi" w:cstheme="minorBidi"/>
        <w:noProof/>
        <w:lang w:val="en-US"/>
      </w:rPr>
      <w:drawing>
        <wp:anchor distT="0" distB="0" distL="114300" distR="114300" simplePos="0" relativeHeight="251659264" behindDoc="0" locked="0" layoutInCell="1" allowOverlap="1" wp14:anchorId="1007178D" wp14:editId="309E97F0">
          <wp:simplePos x="0" y="0"/>
          <wp:positionH relativeFrom="margin">
            <wp:posOffset>4137660</wp:posOffset>
          </wp:positionH>
          <wp:positionV relativeFrom="paragraph">
            <wp:posOffset>109855</wp:posOffset>
          </wp:positionV>
          <wp:extent cx="1577340" cy="736629"/>
          <wp:effectExtent l="0" t="0" r="3810" b="6350"/>
          <wp:wrapNone/>
          <wp:docPr id="667887966" name="Εικόνα 3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887966" name="Εικόνα 3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736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74C167" w14:textId="507C5D82" w:rsidR="00061087" w:rsidRDefault="00061087">
    <w:pPr>
      <w:pStyle w:val="a4"/>
      <w:rPr>
        <w:lang w:val="el-GR"/>
      </w:rPr>
    </w:pPr>
  </w:p>
  <w:p w14:paraId="4062316E" w14:textId="77777777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DDDD4" w14:textId="77777777" w:rsidR="00322E36" w:rsidRDefault="00322E36" w:rsidP="00A75A4B">
      <w:r>
        <w:separator/>
      </w:r>
    </w:p>
  </w:footnote>
  <w:footnote w:type="continuationSeparator" w:id="0">
    <w:p w14:paraId="64E481A5" w14:textId="77777777" w:rsidR="00322E36" w:rsidRDefault="00322E36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rect id="Ορθογώνιο 3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spid="_x0000_s1026" o:allowincell="f" stroked="f" w14:anchorId="74E80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>
              <v:textbox>
                <w:txbxContent>
                  <w:p w:rsidRPr="00061087" w:rsidR="00061087" w:rsidRDefault="00061087" w14:paraId="05597FE7" w14:textId="77777777">
                    <w:pPr>
                      <w:pBdr>
                        <w:bottom w:val="single" w:color="auto" w:sz="4" w:space="1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2E4AB6FA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ΚΜ</w:t>
    </w:r>
    <w:r w:rsidR="009429CB">
      <w:rPr>
        <w:rFonts w:ascii="Aptos" w:hAnsi="Aptos"/>
        <w:sz w:val="16"/>
        <w:szCs w:val="16"/>
        <w:lang w:val="el-GR"/>
      </w:rPr>
      <w:t>Π</w:t>
    </w:r>
    <w:r w:rsidRPr="00E87DB9">
      <w:rPr>
        <w:rFonts w:ascii="Aptos" w:hAnsi="Aptos"/>
        <w:sz w:val="16"/>
        <w:szCs w:val="16"/>
        <w:lang w:val="el-GR"/>
      </w:rPr>
      <w:t>_ΨΥΧ_</w:t>
    </w:r>
    <w:r>
      <w:rPr>
        <w:rFonts w:ascii="Aptos" w:hAnsi="Aptos"/>
        <w:sz w:val="16"/>
        <w:szCs w:val="16"/>
        <w:lang w:val="el-GR"/>
      </w:rPr>
      <w:t>0</w:t>
    </w:r>
    <w:r w:rsidR="009429CB">
      <w:rPr>
        <w:rFonts w:ascii="Aptos" w:hAnsi="Aptos"/>
        <w:sz w:val="16"/>
        <w:szCs w:val="16"/>
        <w:lang w:val="el-GR"/>
      </w:rPr>
      <w:t>8</w:t>
    </w:r>
    <w:r>
      <w:rPr>
        <w:rFonts w:ascii="Aptos" w:hAnsi="Aptos"/>
        <w:sz w:val="16"/>
        <w:szCs w:val="16"/>
        <w:lang w:val="el-GR"/>
      </w:rPr>
      <w:t>/2025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90644"/>
    <w:rsid w:val="00197A40"/>
    <w:rsid w:val="001C132C"/>
    <w:rsid w:val="001C5CE3"/>
    <w:rsid w:val="001D5FF1"/>
    <w:rsid w:val="001D6203"/>
    <w:rsid w:val="001E2C36"/>
    <w:rsid w:val="001E4427"/>
    <w:rsid w:val="001E56D8"/>
    <w:rsid w:val="001E5E89"/>
    <w:rsid w:val="001F5FCA"/>
    <w:rsid w:val="002011F4"/>
    <w:rsid w:val="002028B9"/>
    <w:rsid w:val="00211B29"/>
    <w:rsid w:val="00233AF6"/>
    <w:rsid w:val="002410A2"/>
    <w:rsid w:val="00244297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2E36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A3566"/>
    <w:rsid w:val="006A46DE"/>
    <w:rsid w:val="006A494E"/>
    <w:rsid w:val="006B34C3"/>
    <w:rsid w:val="006B737B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C638E"/>
    <w:rsid w:val="007C65BC"/>
    <w:rsid w:val="007D7939"/>
    <w:rsid w:val="007D7B36"/>
    <w:rsid w:val="007E34E5"/>
    <w:rsid w:val="007E7E3F"/>
    <w:rsid w:val="008015D5"/>
    <w:rsid w:val="008179A1"/>
    <w:rsid w:val="00825EB7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B1135A"/>
    <w:rsid w:val="00B16884"/>
    <w:rsid w:val="00B16F20"/>
    <w:rsid w:val="00B2000D"/>
    <w:rsid w:val="00B35A86"/>
    <w:rsid w:val="00B36E5C"/>
    <w:rsid w:val="00B44B89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43660"/>
    <w:rsid w:val="00E5303C"/>
    <w:rsid w:val="00E574C1"/>
    <w:rsid w:val="00E71500"/>
    <w:rsid w:val="00E73053"/>
    <w:rsid w:val="00E84427"/>
    <w:rsid w:val="00E87DB9"/>
    <w:rsid w:val="00E97748"/>
    <w:rsid w:val="00EA0680"/>
    <w:rsid w:val="00EB0C70"/>
    <w:rsid w:val="00EC6D93"/>
    <w:rsid w:val="00ED7A04"/>
    <w:rsid w:val="00EE62D0"/>
    <w:rsid w:val="00EE676D"/>
    <w:rsid w:val="00EE6CD9"/>
    <w:rsid w:val="00F12327"/>
    <w:rsid w:val="00F20AE1"/>
    <w:rsid w:val="00F20C98"/>
    <w:rsid w:val="00F31380"/>
    <w:rsid w:val="00F41FD6"/>
    <w:rsid w:val="00F4669A"/>
    <w:rsid w:val="00F53C65"/>
    <w:rsid w:val="00F60FD1"/>
    <w:rsid w:val="00F730FF"/>
    <w:rsid w:val="00F779C5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e8c6fcf0330d8fe87a75f0c029ef7ea4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57b346b2d6b6c7c8235bd3955a871b99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2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E9C4AD-7D12-464F-84B6-471CFF9CE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110</cp:revision>
  <cp:lastPrinted>2021-09-07T19:35:00Z</cp:lastPrinted>
  <dcterms:created xsi:type="dcterms:W3CDTF">2025-09-21T20:50:00Z</dcterms:created>
  <dcterms:modified xsi:type="dcterms:W3CDTF">2025-10-08T15:06:00Z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